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  <w:r>
        <w:rPr>
          <w:rFonts w:cs="Calibri"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-4444</wp:posOffset>
            </wp:positionV>
            <wp:extent cx="2047875" cy="1085850"/>
            <wp:effectExtent l="0" t="0" r="9525" b="0"/>
            <wp:wrapNone/>
            <wp:docPr id="2145728280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0858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</w:p>
    <w:p w:rsidR="00392688" w:rsidRDefault="00392688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4"/>
          <w:szCs w:val="24"/>
          <w:lang w:eastAsia="fr-FR"/>
        </w:rPr>
      </w:pPr>
    </w:p>
    <w:p w:rsidR="0032504A" w:rsidRDefault="009155F4" w:rsidP="0032504A">
      <w:pPr>
        <w:pStyle w:val="Standard"/>
        <w:spacing w:line="240" w:lineRule="auto"/>
        <w:ind w:left="567"/>
        <w:rPr>
          <w:rFonts w:cs="Calibri"/>
          <w:bCs/>
          <w:sz w:val="20"/>
          <w:szCs w:val="20"/>
        </w:rPr>
      </w:pPr>
      <w:r w:rsidRPr="009155F4">
        <w:rPr>
          <w:rFonts w:cs="Calibri"/>
          <w:bCs/>
          <w:sz w:val="20"/>
          <w:szCs w:val="20"/>
        </w:rPr>
        <w:t xml:space="preserve">10 rue du Sergent </w:t>
      </w:r>
      <w:proofErr w:type="spellStart"/>
      <w:r w:rsidRPr="009155F4">
        <w:rPr>
          <w:rFonts w:cs="Calibri"/>
          <w:bCs/>
          <w:sz w:val="20"/>
          <w:szCs w:val="20"/>
        </w:rPr>
        <w:t>Bob</w:t>
      </w:r>
      <w:r w:rsidR="0032504A">
        <w:rPr>
          <w:rFonts w:cs="Calibri"/>
          <w:bCs/>
          <w:sz w:val="20"/>
          <w:szCs w:val="20"/>
        </w:rPr>
        <w:t>illot</w:t>
      </w:r>
      <w:proofErr w:type="spellEnd"/>
      <w:r w:rsidR="0032504A">
        <w:rPr>
          <w:rFonts w:cs="Calibri"/>
          <w:bCs/>
          <w:sz w:val="20"/>
          <w:szCs w:val="20"/>
        </w:rPr>
        <w:t xml:space="preserve"> </w:t>
      </w:r>
    </w:p>
    <w:p w:rsidR="009155F4" w:rsidRPr="0032504A" w:rsidRDefault="009155F4" w:rsidP="0032504A">
      <w:pPr>
        <w:pStyle w:val="Standard"/>
        <w:spacing w:line="240" w:lineRule="auto"/>
        <w:ind w:left="567"/>
        <w:rPr>
          <w:rFonts w:cs="Calibri"/>
          <w:bCs/>
          <w:sz w:val="20"/>
          <w:szCs w:val="20"/>
        </w:rPr>
      </w:pPr>
      <w:r w:rsidRPr="009155F4">
        <w:rPr>
          <w:rFonts w:cs="Calibri"/>
          <w:bCs/>
          <w:sz w:val="20"/>
          <w:szCs w:val="20"/>
        </w:rPr>
        <w:t>38000 GRENOBLE</w:t>
      </w:r>
    </w:p>
    <w:p w:rsidR="0032504A" w:rsidRDefault="0032504A" w:rsidP="00392688">
      <w:pPr>
        <w:pStyle w:val="Standard"/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</w:pPr>
    </w:p>
    <w:p w:rsidR="00392688" w:rsidRPr="0032504A" w:rsidRDefault="00392688" w:rsidP="00C56AD4">
      <w:pPr>
        <w:pStyle w:val="Standard"/>
        <w:spacing w:line="276" w:lineRule="auto"/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 xml:space="preserve">L’association Le Habert- Hébergement Saint-Paul recrute un travailleur social H/F à </w:t>
      </w:r>
      <w:r w:rsidR="004120A3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 xml:space="preserve">mi-temps en CDD. </w:t>
      </w:r>
      <w:r w:rsidR="003F2CC8" w:rsidRPr="0032504A">
        <w:rPr>
          <w:rFonts w:ascii="Helvetica" w:eastAsia="Times New Roman" w:hAnsi="Helvetica" w:cs="Helvetica"/>
          <w:b/>
          <w:bCs/>
          <w:color w:val="383838"/>
          <w:kern w:val="0"/>
          <w:sz w:val="20"/>
          <w:szCs w:val="20"/>
          <w:lang w:eastAsia="fr-FR"/>
        </w:rPr>
        <w:t>Convention CCN 66.</w:t>
      </w:r>
    </w:p>
    <w:p w:rsidR="00392688" w:rsidRDefault="00392688" w:rsidP="00C56AD4">
      <w:pPr>
        <w:shd w:val="clear" w:color="auto" w:fill="FFFFFF"/>
        <w:spacing w:after="0"/>
        <w:jc w:val="both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Durée du contrat : </w:t>
      </w:r>
      <w:r w:rsidR="006A3F47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remplacement d’une absence longue drée</w:t>
      </w:r>
      <w:r w:rsidR="006E5377" w:rsidRPr="0032504A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.</w:t>
      </w:r>
    </w:p>
    <w:p w:rsidR="00AA0EFC" w:rsidRDefault="00AA0EFC" w:rsidP="00C56AD4">
      <w:pPr>
        <w:shd w:val="clear" w:color="auto" w:fill="FFFFFF"/>
        <w:spacing w:after="0"/>
        <w:jc w:val="both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Prise de fonction immédiate</w:t>
      </w:r>
    </w:p>
    <w:p w:rsidR="00C56AD4" w:rsidRPr="0032504A" w:rsidRDefault="00C56AD4" w:rsidP="00C56AD4">
      <w:pPr>
        <w:shd w:val="clear" w:color="auto" w:fill="FFFFFF"/>
        <w:spacing w:after="0"/>
        <w:jc w:val="both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</w:p>
    <w:p w:rsidR="00343720" w:rsidRDefault="00343720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L'association Le Habert a pour objectif l'accueil, l'hébergement et l'accompagnement de personnes et de familles en situation de précarité. Pour cela elle dispose d'un parc de </w:t>
      </w:r>
      <w:r w:rsidR="00C56AD4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50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logements diffus sur l'agglomération grenobloise.</w:t>
      </w:r>
      <w:r w:rsidR="00C56AD4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L’a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ssociation recherche un travailleur social pour assurer l'accompagnement des ménages (accompagnement spécifique vers le logement ou accompagnement global suivant les 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dispositifs</w:t>
      </w:r>
      <w:r w:rsid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: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ALT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-SIAO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/Métro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</w:t>
      </w:r>
      <w:r w:rsidR="00F27D2F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CCAS/Association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).</w:t>
      </w:r>
    </w:p>
    <w:p w:rsidR="00E22F9A" w:rsidRPr="005E4E4B" w:rsidRDefault="00E22F9A" w:rsidP="00343720">
      <w:pPr>
        <w:shd w:val="clear" w:color="auto" w:fill="FFFFFF"/>
        <w:spacing w:after="100" w:afterAutospacing="1" w:line="240" w:lineRule="auto"/>
        <w:jc w:val="both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Cette mission en contrat à durée déterminée vise à remplacer une des éducatrices absente pour </w:t>
      </w:r>
      <w:r w:rsidR="00A83063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arrêt maladie</w:t>
      </w:r>
      <w:r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.</w:t>
      </w:r>
    </w:p>
    <w:p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</w:t>
      </w:r>
      <w:r w:rsidR="0039268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-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missions en direction des personnes et des familles hébergées :</w:t>
      </w:r>
    </w:p>
    <w:p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accueillir dans un des logements de l'association</w:t>
      </w:r>
    </w:p>
    <w:p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accompagner dans les démarches de recherche d'un futur logement</w:t>
      </w:r>
    </w:p>
    <w:p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soutenir dans les démarches d'accès aux droits en partenariat avec les services de droit commun</w:t>
      </w:r>
    </w:p>
    <w:p w:rsidR="00343720" w:rsidRPr="005E4E4B" w:rsidRDefault="00343720" w:rsidP="003437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Les soutenir dans l'accès aux soins, à la scolarisation des enfants, à l'emploi en s'appuyant sur les services existants</w:t>
      </w:r>
    </w:p>
    <w:p w:rsidR="0032504A" w:rsidRDefault="00343720" w:rsidP="0032504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Assurer des médiations pour favoriser l'intégration</w:t>
      </w:r>
    </w:p>
    <w:p w:rsidR="00343720" w:rsidRPr="005E4E4B" w:rsidRDefault="00343720" w:rsidP="0032504A">
      <w:pPr>
        <w:pStyle w:val="Paragraphedeliste"/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L'accompagnement est réalisé via des entretiens individuels dans nos locaux ou à domicile. </w:t>
      </w:r>
      <w:r w:rsidR="0032504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Il </w:t>
      </w:r>
      <w:proofErr w:type="spellStart"/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estaussi</w:t>
      </w:r>
      <w:proofErr w:type="spellEnd"/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</w:t>
      </w:r>
      <w:proofErr w:type="gramStart"/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réalisé</w:t>
      </w:r>
      <w:proofErr w:type="gramEnd"/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à travers des temps collectifs hebdomadaires dans notre local réservé aux activités : permanences administratives, repas, couture, sorties culturelles ou sportives...</w:t>
      </w:r>
    </w:p>
    <w:p w:rsidR="0032504A" w:rsidRDefault="00392688" w:rsidP="0032504A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L’équipe est constituée </w:t>
      </w:r>
      <w:r w:rsidR="00E22F9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4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travailleuses sociales, d’une coordinatrice technique et emploi</w:t>
      </w:r>
      <w:r w:rsidR="00E22F9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et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d’un</w:t>
      </w:r>
      <w:r w:rsidR="00E22F9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e alternante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. Elle est composée également de 15 bénévoles qui gèrent les logements, les fonctions de direction, administratives et aide</w:t>
      </w:r>
      <w:r w:rsidR="003F2CC8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nt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 aux activités.</w:t>
      </w:r>
    </w:p>
    <w:p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PROFIL :</w:t>
      </w: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 </w:t>
      </w:r>
    </w:p>
    <w:p w:rsidR="00343720" w:rsidRPr="005E4E4B" w:rsidRDefault="0032504A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D</w:t>
      </w:r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iplôme d'état de travailleur social (ES, AS</w:t>
      </w:r>
      <w:proofErr w:type="gramStart"/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,CESF</w:t>
      </w:r>
      <w:proofErr w:type="gramEnd"/>
      <w:r w:rsidR="00343720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...)</w:t>
      </w:r>
    </w:p>
    <w:p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Expérience secteur logement/hébergement souhaitée</w:t>
      </w:r>
    </w:p>
    <w:p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Autonomie, réactivité et capacité à prendre des initiatives </w:t>
      </w:r>
    </w:p>
    <w:p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Capacité à travailler en équipe associant bénévoles et salariées</w:t>
      </w:r>
    </w:p>
    <w:p w:rsidR="00343720" w:rsidRPr="005E4E4B" w:rsidRDefault="00343720" w:rsidP="003437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 xml:space="preserve">Permis B </w:t>
      </w:r>
      <w:r w:rsidR="00917A1D" w:rsidRPr="005E4E4B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souhaité</w:t>
      </w:r>
      <w:r w:rsidR="00E22F9A">
        <w:rPr>
          <w:rFonts w:ascii="Helvetica" w:eastAsia="Times New Roman" w:hAnsi="Helvetica" w:cs="Helvetica"/>
          <w:color w:val="383838"/>
          <w:sz w:val="20"/>
          <w:szCs w:val="20"/>
          <w:lang w:eastAsia="fr-FR"/>
        </w:rPr>
        <w:t>. Poste basé à Grenoble.</w:t>
      </w:r>
    </w:p>
    <w:p w:rsidR="00343720" w:rsidRPr="005E4E4B" w:rsidRDefault="00343720" w:rsidP="00343720">
      <w:pPr>
        <w:shd w:val="clear" w:color="auto" w:fill="FFFFFF"/>
        <w:spacing w:after="100" w:afterAutospacing="1" w:line="240" w:lineRule="auto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Adresser votre candidature </w:t>
      </w:r>
      <w:r w:rsidR="006E5377"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par mail :</w:t>
      </w:r>
    </w:p>
    <w:p w:rsidR="006E5377" w:rsidRPr="005E4E4B" w:rsidRDefault="006E5377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Yves DOIN</w:t>
      </w:r>
    </w:p>
    <w:p w:rsidR="006E5377" w:rsidRDefault="006E5377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Président de l’association</w:t>
      </w:r>
    </w:p>
    <w:p w:rsidR="005E4E4B" w:rsidRPr="005E4E4B" w:rsidRDefault="005E4E4B" w:rsidP="005E4E4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>Le Habert Hébergement St Paul</w:t>
      </w:r>
    </w:p>
    <w:p w:rsidR="00C90AFA" w:rsidRDefault="006E5377" w:rsidP="003A615E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</w:pPr>
      <w:r w:rsidRPr="005E4E4B">
        <w:rPr>
          <w:rFonts w:ascii="Helvetica" w:eastAsia="Times New Roman" w:hAnsi="Helvetica" w:cs="Helvetica"/>
          <w:b/>
          <w:bCs/>
          <w:color w:val="383838"/>
          <w:sz w:val="20"/>
          <w:szCs w:val="20"/>
          <w:lang w:eastAsia="fr-FR"/>
        </w:rPr>
        <w:t xml:space="preserve">Mail : </w:t>
      </w:r>
      <w:hyperlink r:id="rId6" w:history="1">
        <w:r w:rsidR="00E22F9A" w:rsidRPr="00A10E13">
          <w:rPr>
            <w:rStyle w:val="Lienhypertexte"/>
            <w:rFonts w:ascii="Helvetica" w:eastAsia="Times New Roman" w:hAnsi="Helvetica" w:cs="Helvetica"/>
            <w:b/>
            <w:bCs/>
            <w:sz w:val="20"/>
            <w:szCs w:val="20"/>
            <w:lang w:eastAsia="fr-FR"/>
          </w:rPr>
          <w:t>asso.stpaul@gmail.com</w:t>
        </w:r>
      </w:hyperlink>
    </w:p>
    <w:sectPr w:rsidR="00C90AFA" w:rsidSect="00B653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57E52"/>
    <w:multiLevelType w:val="multilevel"/>
    <w:tmpl w:val="DD6E6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5675CEE"/>
    <w:multiLevelType w:val="multilevel"/>
    <w:tmpl w:val="5B36B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0242B53"/>
    <w:multiLevelType w:val="hybridMultilevel"/>
    <w:tmpl w:val="253E1E46"/>
    <w:lvl w:ilvl="0" w:tplc="6EC288A2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720"/>
    <w:rsid w:val="0032504A"/>
    <w:rsid w:val="00343720"/>
    <w:rsid w:val="00392688"/>
    <w:rsid w:val="003A615E"/>
    <w:rsid w:val="003F2CC8"/>
    <w:rsid w:val="004120A3"/>
    <w:rsid w:val="00525950"/>
    <w:rsid w:val="005D4BBD"/>
    <w:rsid w:val="005E4E4B"/>
    <w:rsid w:val="006A3F47"/>
    <w:rsid w:val="006E5377"/>
    <w:rsid w:val="0082583D"/>
    <w:rsid w:val="009155F4"/>
    <w:rsid w:val="00917A1D"/>
    <w:rsid w:val="00A83063"/>
    <w:rsid w:val="00AA0EFC"/>
    <w:rsid w:val="00AD00EC"/>
    <w:rsid w:val="00B56967"/>
    <w:rsid w:val="00B6538B"/>
    <w:rsid w:val="00C56AD4"/>
    <w:rsid w:val="00C90AFA"/>
    <w:rsid w:val="00CD05DA"/>
    <w:rsid w:val="00DD27F0"/>
    <w:rsid w:val="00E10E0B"/>
    <w:rsid w:val="00E17B60"/>
    <w:rsid w:val="00E22F9A"/>
    <w:rsid w:val="00F27D2F"/>
    <w:rsid w:val="00FE3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3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392688"/>
    <w:pPr>
      <w:suppressAutoHyphens/>
      <w:autoSpaceDN w:val="0"/>
      <w:spacing w:after="0" w:line="360" w:lineRule="auto"/>
      <w:jc w:val="both"/>
      <w:textAlignment w:val="baseline"/>
    </w:pPr>
    <w:rPr>
      <w:rFonts w:ascii="Calibri" w:eastAsia="SimSun" w:hAnsi="Calibri" w:cs="Tahoma"/>
      <w:kern w:val="3"/>
    </w:rPr>
  </w:style>
  <w:style w:type="paragraph" w:styleId="Paragraphedeliste">
    <w:name w:val="List Paragraph"/>
    <w:basedOn w:val="Normal"/>
    <w:uiPriority w:val="34"/>
    <w:qFormat/>
    <w:rsid w:val="0032504A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22F9A"/>
    <w:rPr>
      <w:color w:val="0000FF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22F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sso.stpaul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348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utilisateur</cp:lastModifiedBy>
  <cp:revision>2</cp:revision>
  <cp:lastPrinted>2021-12-13T08:56:00Z</cp:lastPrinted>
  <dcterms:created xsi:type="dcterms:W3CDTF">2026-03-31T11:58:00Z</dcterms:created>
  <dcterms:modified xsi:type="dcterms:W3CDTF">2026-03-31T11:58:00Z</dcterms:modified>
</cp:coreProperties>
</file>